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F0B3F" w14:textId="3A703BC7" w:rsidR="00825882" w:rsidRPr="003A2880" w:rsidRDefault="00B448C6" w:rsidP="00FB1D1C">
      <w:pPr>
        <w:spacing w:after="300" w:line="411" w:lineRule="atLeast"/>
        <w:jc w:val="center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  <w:t>LAKSHMAN MANOJ REDDY THUMMURU</w:t>
      </w:r>
    </w:p>
    <w:p w14:paraId="2F5F39B1" w14:textId="4B7050BE" w:rsidR="00825882" w:rsidRPr="003A2880" w:rsidRDefault="00E20DCD" w:rsidP="00FB1D1C">
      <w:pPr>
        <w:spacing w:after="0" w:line="283" w:lineRule="atLeast"/>
        <w:jc w:val="center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UNIT </w:t>
      </w:r>
      <w:r w:rsidR="00B448C6" w:rsidRPr="003A2880">
        <w:rPr>
          <w:rFonts w:eastAsia="Times New Roman" w:cstheme="minorHAnsi"/>
          <w:color w:val="444444"/>
          <w:sz w:val="32"/>
          <w:szCs w:val="32"/>
          <w:lang w:eastAsia="en-AU"/>
        </w:rPr>
        <w:t>7/1-3</w:t>
      </w: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, </w:t>
      </w:r>
      <w:r w:rsidR="00B448C6" w:rsidRPr="003A2880">
        <w:rPr>
          <w:rFonts w:eastAsia="Times New Roman" w:cstheme="minorHAnsi"/>
          <w:color w:val="444444"/>
          <w:sz w:val="32"/>
          <w:szCs w:val="32"/>
          <w:lang w:eastAsia="en-AU"/>
        </w:rPr>
        <w:t>FORSTER STREET, NOBEL PARK, VIC 3174</w:t>
      </w:r>
      <w:r w:rsidR="00825882" w:rsidRPr="003A2880">
        <w:rPr>
          <w:rFonts w:eastAsia="Times New Roman" w:cstheme="minorHAnsi"/>
          <w:color w:val="444444"/>
          <w:sz w:val="32"/>
          <w:szCs w:val="32"/>
          <w:lang w:eastAsia="en-AU"/>
        </w:rPr>
        <w:br/>
        <w:t>04</w:t>
      </w:r>
      <w:r w:rsidR="00B448C6" w:rsidRPr="003A2880">
        <w:rPr>
          <w:rFonts w:eastAsia="Times New Roman" w:cstheme="minorHAnsi"/>
          <w:color w:val="444444"/>
          <w:sz w:val="32"/>
          <w:szCs w:val="32"/>
          <w:lang w:eastAsia="en-AU"/>
        </w:rPr>
        <w:t>52279943</w:t>
      </w: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 |</w:t>
      </w:r>
      <w:r w:rsidR="00B448C6"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 lakshmanmanoj95</w:t>
      </w:r>
      <w:r w:rsidR="008A7FD3" w:rsidRPr="003A2880">
        <w:rPr>
          <w:rFonts w:eastAsia="Times New Roman" w:cstheme="minorHAnsi"/>
          <w:color w:val="444444"/>
          <w:sz w:val="32"/>
          <w:szCs w:val="32"/>
          <w:lang w:eastAsia="en-AU"/>
        </w:rPr>
        <w:t>@gmail.com</w:t>
      </w:r>
    </w:p>
    <w:p w14:paraId="733511EA" w14:textId="77777777" w:rsidR="00825882" w:rsidRPr="003A2880" w:rsidRDefault="003A2880" w:rsidP="00825882">
      <w:pPr>
        <w:spacing w:before="360" w:after="360" w:line="240" w:lineRule="auto"/>
        <w:rPr>
          <w:rFonts w:eastAsia="Times New Roman" w:cstheme="minorHAnsi"/>
          <w:sz w:val="32"/>
          <w:szCs w:val="32"/>
          <w:lang w:eastAsia="en-AU"/>
        </w:rPr>
      </w:pPr>
      <w:r w:rsidRPr="003A2880">
        <w:rPr>
          <w:rFonts w:eastAsia="Times New Roman" w:cstheme="minorHAnsi"/>
          <w:sz w:val="32"/>
          <w:szCs w:val="32"/>
          <w:lang w:eastAsia="en-AU"/>
        </w:rPr>
        <w:pict w14:anchorId="59A43E83">
          <v:rect id="_x0000_i1025" style="width:0;height:.75pt" o:hralign="center" o:hrstd="t" o:hrnoshade="t" o:hr="t" fillcolor="#444" stroked="f"/>
        </w:pict>
      </w:r>
    </w:p>
    <w:p w14:paraId="55FD3D4F" w14:textId="77777777" w:rsidR="00825882" w:rsidRPr="003A2880" w:rsidRDefault="00825882" w:rsidP="00825882">
      <w:pPr>
        <w:spacing w:after="0" w:line="411" w:lineRule="atLeast"/>
        <w:textAlignment w:val="baseline"/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</w:pPr>
      <w:r w:rsidRPr="003A2880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  <w:t>OBJECTIVE</w:t>
      </w:r>
    </w:p>
    <w:p w14:paraId="6F25F0EA" w14:textId="4BA9BC0B" w:rsidR="00825882" w:rsidRPr="003A2880" w:rsidRDefault="00825882" w:rsidP="00825882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  <w:t xml:space="preserve"> </w:t>
      </w: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Seeking a position as a </w:t>
      </w:r>
      <w:r w:rsidR="008E69C7" w:rsidRPr="003A2880">
        <w:rPr>
          <w:rFonts w:eastAsia="Times New Roman" w:cstheme="minorHAnsi"/>
          <w:color w:val="444444"/>
          <w:sz w:val="32"/>
          <w:szCs w:val="32"/>
          <w:lang w:eastAsia="en-AU"/>
        </w:rPr>
        <w:t>production team member</w:t>
      </w: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 with a reputed organization utilizing diverse experience in food processing industry to maximize the revenue.</w:t>
      </w:r>
    </w:p>
    <w:p w14:paraId="1D982C75" w14:textId="77777777" w:rsidR="00825882" w:rsidRPr="003A2880" w:rsidRDefault="00825882" w:rsidP="00825882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71EE4A42" w14:textId="77777777" w:rsidR="00825882" w:rsidRPr="003A2880" w:rsidRDefault="00825882" w:rsidP="00825882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  <w:t>KEY QUALIFICATIONS</w:t>
      </w:r>
    </w:p>
    <w:p w14:paraId="5DA3CA4C" w14:textId="58EFDAA1" w:rsidR="00825882" w:rsidRPr="003A2880" w:rsidRDefault="00825882" w:rsidP="00825882">
      <w:pPr>
        <w:pStyle w:val="ListParagraph"/>
        <w:numPr>
          <w:ilvl w:val="0"/>
          <w:numId w:val="2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2 years of extensive experience in food processing industry</w:t>
      </w:r>
    </w:p>
    <w:p w14:paraId="38339CB8" w14:textId="77777777" w:rsidR="00825882" w:rsidRPr="003A2880" w:rsidRDefault="00825882" w:rsidP="00825882">
      <w:pPr>
        <w:pStyle w:val="ListParagraph"/>
        <w:numPr>
          <w:ilvl w:val="0"/>
          <w:numId w:val="2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Take pleasure in physically hard work</w:t>
      </w:r>
      <w:bookmarkStart w:id="0" w:name="_GoBack"/>
      <w:bookmarkEnd w:id="0"/>
    </w:p>
    <w:p w14:paraId="2F101995" w14:textId="77777777" w:rsidR="00825882" w:rsidRPr="003A2880" w:rsidRDefault="00825882" w:rsidP="00825882">
      <w:pPr>
        <w:pStyle w:val="ListParagraph"/>
        <w:numPr>
          <w:ilvl w:val="0"/>
          <w:numId w:val="2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High standard of personal hygiene</w:t>
      </w:r>
    </w:p>
    <w:p w14:paraId="17B241B2" w14:textId="77777777" w:rsidR="00825882" w:rsidRPr="003A2880" w:rsidRDefault="00825882" w:rsidP="00825882">
      <w:pPr>
        <w:pStyle w:val="ListParagraph"/>
        <w:numPr>
          <w:ilvl w:val="0"/>
          <w:numId w:val="2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Good at mechanical activities</w:t>
      </w:r>
    </w:p>
    <w:p w14:paraId="2C8F17F7" w14:textId="77777777" w:rsidR="00825882" w:rsidRPr="003A2880" w:rsidRDefault="00825882" w:rsidP="00825882">
      <w:pPr>
        <w:pStyle w:val="ListParagraph"/>
        <w:numPr>
          <w:ilvl w:val="0"/>
          <w:numId w:val="2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Good hand-eye coordination</w:t>
      </w:r>
    </w:p>
    <w:p w14:paraId="2B50F700" w14:textId="50C3BCC5" w:rsidR="00825882" w:rsidRPr="003A2880" w:rsidRDefault="00825882" w:rsidP="00825882">
      <w:pPr>
        <w:pStyle w:val="ListParagraph"/>
        <w:numPr>
          <w:ilvl w:val="0"/>
          <w:numId w:val="2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Physically fit with no skin or chest problem</w:t>
      </w:r>
    </w:p>
    <w:p w14:paraId="002DA2CB" w14:textId="77777777" w:rsidR="001E0753" w:rsidRPr="003A2880" w:rsidRDefault="001E0753" w:rsidP="001E0753">
      <w:pPr>
        <w:spacing w:after="0" w:line="411" w:lineRule="atLeast"/>
        <w:ind w:left="360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5C2075E4" w14:textId="7366C0D1" w:rsidR="00825882" w:rsidRPr="003A2880" w:rsidRDefault="00825882" w:rsidP="00825882">
      <w:pPr>
        <w:spacing w:after="0" w:line="411" w:lineRule="atLeast"/>
        <w:textAlignment w:val="baseline"/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</w:pPr>
      <w:r w:rsidRPr="003A2880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  <w:t>SPECIAL SKILLS</w:t>
      </w:r>
    </w:p>
    <w:p w14:paraId="480000D2" w14:textId="77777777" w:rsidR="008E69C7" w:rsidRPr="003A2880" w:rsidRDefault="008E69C7" w:rsidP="00825882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5BEB32A5" w14:textId="77777777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Strong problem solving, time management and decision making skills.</w:t>
      </w:r>
    </w:p>
    <w:p w14:paraId="6902D66E" w14:textId="77777777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Excellent attention to detail.</w:t>
      </w:r>
    </w:p>
    <w:p w14:paraId="2CE928C8" w14:textId="77777777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Excellent communication and interpersonal skills.</w:t>
      </w:r>
    </w:p>
    <w:p w14:paraId="106A4338" w14:textId="4C0EEB54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Able to work in a team environment</w:t>
      </w:r>
    </w:p>
    <w:p w14:paraId="57A17F61" w14:textId="77777777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High Reach and Warehouse experience</w:t>
      </w:r>
    </w:p>
    <w:p w14:paraId="69A08361" w14:textId="77777777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Use of RF scanners will be an advantage</w:t>
      </w:r>
    </w:p>
    <w:p w14:paraId="4DDD0398" w14:textId="7AFEF6FE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Sound knowledge of computer software e.g. Excel, Word, Outlook.</w:t>
      </w:r>
    </w:p>
    <w:p w14:paraId="22566782" w14:textId="3DCFE815" w:rsidR="008E69C7" w:rsidRPr="003A2880" w:rsidRDefault="008E69C7" w:rsidP="008E69C7">
      <w:pPr>
        <w:numPr>
          <w:ilvl w:val="0"/>
          <w:numId w:val="6"/>
        </w:numPr>
        <w:spacing w:after="0" w:line="240" w:lineRule="auto"/>
        <w:ind w:left="24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Good trouble shooting skill</w:t>
      </w:r>
    </w:p>
    <w:p w14:paraId="08FBB3B1" w14:textId="77777777" w:rsidR="00825882" w:rsidRPr="003A2880" w:rsidRDefault="00825882" w:rsidP="00825882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3B294187" w14:textId="77777777" w:rsidR="00825882" w:rsidRPr="003A2880" w:rsidRDefault="00825882" w:rsidP="00825882">
      <w:pPr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</w:pPr>
      <w:r w:rsidRPr="003A2880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  <w:t>WORK EXPERIENCE</w:t>
      </w:r>
    </w:p>
    <w:p w14:paraId="47A22BA4" w14:textId="1986195F" w:rsidR="00E20DCD" w:rsidRPr="003A2880" w:rsidRDefault="00E20DCD" w:rsidP="00825882">
      <w:pPr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38C3A2AC" w14:textId="6BA65BE9" w:rsidR="00825882" w:rsidRPr="003A2880" w:rsidRDefault="00B448C6" w:rsidP="00825882">
      <w:pPr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color w:val="444444"/>
          <w:sz w:val="32"/>
          <w:szCs w:val="32"/>
          <w:lang w:eastAsia="en-AU"/>
        </w:rPr>
        <w:lastRenderedPageBreak/>
        <w:t>Patties Food (Pakenham)</w:t>
      </w:r>
    </w:p>
    <w:p w14:paraId="44447707" w14:textId="7B501C77" w:rsidR="00825882" w:rsidRPr="003A2880" w:rsidRDefault="008E69C7" w:rsidP="00825882">
      <w:pPr>
        <w:rPr>
          <w:rFonts w:cstheme="minorHAnsi"/>
          <w:b/>
          <w:sz w:val="32"/>
          <w:szCs w:val="32"/>
        </w:rPr>
      </w:pPr>
      <w:r w:rsidRPr="003A2880">
        <w:rPr>
          <w:rFonts w:cstheme="minorHAnsi"/>
          <w:b/>
          <w:bCs/>
          <w:sz w:val="32"/>
          <w:szCs w:val="32"/>
          <w:bdr w:val="none" w:sz="0" w:space="0" w:color="auto" w:frame="1"/>
          <w:lang w:eastAsia="en-AU"/>
        </w:rPr>
        <w:t>Production team member</w:t>
      </w:r>
      <w:r w:rsidR="00825882" w:rsidRPr="003A2880">
        <w:rPr>
          <w:rFonts w:cstheme="minorHAnsi"/>
          <w:b/>
          <w:bCs/>
          <w:sz w:val="32"/>
          <w:szCs w:val="32"/>
          <w:bdr w:val="none" w:sz="0" w:space="0" w:color="auto" w:frame="1"/>
          <w:lang w:eastAsia="en-AU"/>
        </w:rPr>
        <w:t xml:space="preserve">/Pick Packer </w:t>
      </w:r>
    </w:p>
    <w:p w14:paraId="008BE785" w14:textId="77777777" w:rsidR="008E69C7" w:rsidRPr="003A2880" w:rsidRDefault="008E69C7" w:rsidP="008E69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Actively participate in all aspects of production - order picking, batch tracking and traceability, mixing, and bagging of products, taking samples for QC, production yields, receivals and dispatch.</w:t>
      </w:r>
    </w:p>
    <w:p w14:paraId="123D798A" w14:textId="77777777" w:rsidR="008E69C7" w:rsidRPr="003A2880" w:rsidRDefault="008E69C7" w:rsidP="008E69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Assist in warehouse organisations and other warehouse duties as required including documentation, transport booking labelling, delivery schedules for dispatch of finished products</w:t>
      </w:r>
    </w:p>
    <w:p w14:paraId="5B6C5AA8" w14:textId="77777777" w:rsidR="008E69C7" w:rsidRPr="003A2880" w:rsidRDefault="008E69C7" w:rsidP="008E69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Assist the Production Manager with planning the daily activities to meet the production schedules/ targets and customer requirements.</w:t>
      </w:r>
    </w:p>
    <w:p w14:paraId="66DEB4DC" w14:textId="77777777" w:rsidR="008E69C7" w:rsidRPr="003A2880" w:rsidRDefault="008E69C7" w:rsidP="008E69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Advanced set up and operation skills to operate major machinery and equipment.</w:t>
      </w:r>
    </w:p>
    <w:p w14:paraId="37A9E197" w14:textId="77777777" w:rsidR="00B23BBA" w:rsidRPr="003A2880" w:rsidRDefault="00B23BBA" w:rsidP="00B23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</w:pPr>
      <w:r w:rsidRPr="003A2880"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  <w:t>Assisted with food preparation and service of the meals</w:t>
      </w:r>
    </w:p>
    <w:p w14:paraId="0B4037FF" w14:textId="77777777" w:rsidR="00B23BBA" w:rsidRPr="003A2880" w:rsidRDefault="00B23BBA" w:rsidP="00B23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</w:pPr>
      <w:r w:rsidRPr="003A2880"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  <w:t>Cleaned and kept orderly condition of kitchen and dining room</w:t>
      </w:r>
    </w:p>
    <w:p w14:paraId="39B0F8D2" w14:textId="77777777" w:rsidR="00B23BBA" w:rsidRPr="003A2880" w:rsidRDefault="00B23BBA" w:rsidP="00B23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</w:pPr>
      <w:r w:rsidRPr="003A2880"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  <w:t>Prepared food by sorting, washing and cleaned equipment and refrigerator</w:t>
      </w:r>
    </w:p>
    <w:p w14:paraId="55465931" w14:textId="397670C4" w:rsidR="00B23BBA" w:rsidRPr="003A2880" w:rsidRDefault="000B7BF9" w:rsidP="00B23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</w:pPr>
      <w:r w:rsidRPr="003A2880"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  <w:t xml:space="preserve"> M</w:t>
      </w:r>
      <w:r w:rsidR="00B23BBA" w:rsidRPr="003A2880"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  <w:t>aintained effective work relationship w</w:t>
      </w:r>
      <w:r w:rsidRPr="003A2880">
        <w:rPr>
          <w:rFonts w:eastAsia="Times New Roman" w:cstheme="minorHAnsi"/>
          <w:color w:val="595959" w:themeColor="text1" w:themeTint="A6"/>
          <w:sz w:val="32"/>
          <w:szCs w:val="32"/>
          <w:lang w:val="en-IN" w:eastAsia="en-IN"/>
        </w:rPr>
        <w:t xml:space="preserve">ith other employees </w:t>
      </w:r>
    </w:p>
    <w:p w14:paraId="06CB1483" w14:textId="77777777" w:rsidR="008E69C7" w:rsidRPr="003A2880" w:rsidRDefault="008E69C7" w:rsidP="008E69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Assist in other areas of the business as required.</w:t>
      </w:r>
    </w:p>
    <w:p w14:paraId="37DE8BE1" w14:textId="77777777" w:rsidR="008E69C7" w:rsidRPr="003A2880" w:rsidRDefault="008E69C7" w:rsidP="008E69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Comply with company values, standards and safety in the workplace.</w:t>
      </w:r>
    </w:p>
    <w:p w14:paraId="6FA9099B" w14:textId="64BE51AC" w:rsidR="008E69C7" w:rsidRPr="003A2880" w:rsidRDefault="008E69C7" w:rsidP="008E69C7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Comply with food safety and export systems in the workplace.</w:t>
      </w:r>
    </w:p>
    <w:p w14:paraId="745017F6" w14:textId="3FB42876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7D810683" w14:textId="59E3D303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55E9E775" w14:textId="54CE7CBD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  <w:t>TNT</w:t>
      </w:r>
      <w:r w:rsidR="000B7BF9" w:rsidRPr="003A2880"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  <w:t xml:space="preserve"> (</w:t>
      </w:r>
      <w:r w:rsidRPr="003A2880"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  <w:t>Hallam)</w:t>
      </w:r>
    </w:p>
    <w:p w14:paraId="6D3257A1" w14:textId="77777777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</w:p>
    <w:p w14:paraId="7F6DB4CB" w14:textId="59BD3521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  <w:t xml:space="preserve">Responsibilities </w:t>
      </w:r>
    </w:p>
    <w:p w14:paraId="2EBDDC8A" w14:textId="77777777" w:rsidR="00B448C6" w:rsidRPr="003A2880" w:rsidRDefault="00B448C6" w:rsidP="00B448C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  <w:t>N</w:t>
      </w: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eed to load and unload the truck with a minimum package weight of 25kg and sometimes may be more than that</w:t>
      </w:r>
    </w:p>
    <w:p w14:paraId="44C2594C" w14:textId="77777777" w:rsidR="00B448C6" w:rsidRPr="003A2880" w:rsidRDefault="00B448C6" w:rsidP="00B448C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Placing goods on the belt which keeps moving and stacking all those boxes where belong to</w:t>
      </w:r>
    </w:p>
    <w:p w14:paraId="6EE8972B" w14:textId="77777777" w:rsidR="00B448C6" w:rsidRPr="003A2880" w:rsidRDefault="00B448C6" w:rsidP="00B448C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Loading and unloading the container using the pallet jack</w:t>
      </w:r>
    </w:p>
    <w:p w14:paraId="6BFC2F4D" w14:textId="77777777" w:rsidR="00B448C6" w:rsidRPr="003A2880" w:rsidRDefault="00B448C6" w:rsidP="00B448C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lastRenderedPageBreak/>
        <w:t>Picking and packing the boxes which comes from the moving belt</w:t>
      </w:r>
    </w:p>
    <w:p w14:paraId="44AF7F5B" w14:textId="77777777" w:rsidR="00B448C6" w:rsidRPr="003A2880" w:rsidRDefault="00B448C6" w:rsidP="00B448C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RF scanning</w:t>
      </w:r>
    </w:p>
    <w:p w14:paraId="1BB58C92" w14:textId="77777777" w:rsidR="00B448C6" w:rsidRPr="003A2880" w:rsidRDefault="00B448C6" w:rsidP="00B448C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Pallet wrapping </w:t>
      </w:r>
    </w:p>
    <w:p w14:paraId="44A62F11" w14:textId="36686DB4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5F4553A7" w14:textId="01A70F87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010B6A11" w14:textId="2DF0AE3F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05598257" w14:textId="77777777" w:rsidR="00B448C6" w:rsidRPr="003A2880" w:rsidRDefault="00B448C6" w:rsidP="00B448C6">
      <w:p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122B2DA1" w14:textId="77777777" w:rsidR="001E0753" w:rsidRPr="003A2880" w:rsidRDefault="001E0753" w:rsidP="001E0753">
      <w:pPr>
        <w:spacing w:after="0" w:line="240" w:lineRule="auto"/>
        <w:ind w:left="72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267DC727" w14:textId="5FDFA581" w:rsidR="00B96816" w:rsidRPr="003A2880" w:rsidRDefault="00B448C6" w:rsidP="00B96816">
      <w:pPr>
        <w:spacing w:after="0" w:line="240" w:lineRule="auto"/>
        <w:textAlignment w:val="baseline"/>
        <w:rPr>
          <w:rFonts w:eastAsia="Times New Roman" w:cstheme="minorHAnsi"/>
          <w:b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color w:val="58595B"/>
          <w:sz w:val="32"/>
          <w:szCs w:val="32"/>
          <w:lang w:eastAsia="en-AU"/>
        </w:rPr>
        <w:t>VAAJ Pty.Lmtd</w:t>
      </w:r>
    </w:p>
    <w:p w14:paraId="21DD28EC" w14:textId="77777777" w:rsidR="003A2880" w:rsidRPr="003A2880" w:rsidRDefault="003A2880" w:rsidP="00B96816">
      <w:pPr>
        <w:spacing w:after="0" w:line="240" w:lineRule="auto"/>
        <w:textAlignment w:val="baseline"/>
        <w:rPr>
          <w:rFonts w:eastAsia="Times New Roman" w:cstheme="minorHAnsi"/>
          <w:b/>
          <w:color w:val="58595B"/>
          <w:sz w:val="32"/>
          <w:szCs w:val="32"/>
          <w:lang w:eastAsia="en-AU"/>
        </w:rPr>
      </w:pPr>
    </w:p>
    <w:p w14:paraId="590BDA10" w14:textId="2E414043" w:rsidR="00B448C6" w:rsidRPr="003A2880" w:rsidRDefault="00B448C6" w:rsidP="00B96816">
      <w:pPr>
        <w:spacing w:after="0" w:line="240" w:lineRule="auto"/>
        <w:textAlignment w:val="baseline"/>
        <w:rPr>
          <w:rFonts w:eastAsia="Times New Roman" w:cstheme="minorHAnsi"/>
          <w:b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color w:val="58595B"/>
          <w:sz w:val="32"/>
          <w:szCs w:val="32"/>
          <w:lang w:eastAsia="en-AU"/>
        </w:rPr>
        <w:t xml:space="preserve">Role: Supervisor </w:t>
      </w:r>
    </w:p>
    <w:p w14:paraId="424DECD3" w14:textId="435A5AD5" w:rsidR="00B96816" w:rsidRPr="003A2880" w:rsidRDefault="00B96816" w:rsidP="00B96816">
      <w:pPr>
        <w:spacing w:after="0" w:line="240" w:lineRule="auto"/>
        <w:textAlignment w:val="baseline"/>
        <w:rPr>
          <w:rFonts w:eastAsia="Times New Roman" w:cstheme="minorHAnsi"/>
          <w:b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color w:val="58595B"/>
          <w:sz w:val="32"/>
          <w:szCs w:val="32"/>
          <w:lang w:eastAsia="en-AU"/>
        </w:rPr>
        <w:t xml:space="preserve"> Responsibilities:</w:t>
      </w:r>
    </w:p>
    <w:p w14:paraId="42832355" w14:textId="5A0F355F" w:rsidR="00B96816" w:rsidRPr="003A2880" w:rsidRDefault="00B96816" w:rsidP="00B9681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Cleaning the kitchen, including washing kitchen appliances, work surfaces, floors.</w:t>
      </w:r>
    </w:p>
    <w:p w14:paraId="3BEF5510" w14:textId="37A2878C" w:rsidR="00B96816" w:rsidRPr="003A2880" w:rsidRDefault="00B96816" w:rsidP="00B9681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Carrying out basic food hygiene preparation tasks.</w:t>
      </w:r>
    </w:p>
    <w:p w14:paraId="679F10D7" w14:textId="12812DE3" w:rsidR="00B96816" w:rsidRPr="003A2880" w:rsidRDefault="00B96816" w:rsidP="00B9681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Ensuring chefs are equipped with the food and tools they need.</w:t>
      </w:r>
    </w:p>
    <w:p w14:paraId="5C55F3A0" w14:textId="27BA493F" w:rsidR="00B96816" w:rsidRPr="003A2880" w:rsidRDefault="00B96816" w:rsidP="00B9681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Helping the chef get ready for service by preparing food. Catering assistants may be</w:t>
      </w:r>
    </w:p>
    <w:p w14:paraId="68703410" w14:textId="1575D2CE" w:rsidR="00B96816" w:rsidRPr="003A2880" w:rsidRDefault="000B7BF9" w:rsidP="00B96816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Expected</w:t>
      </w:r>
      <w:r w:rsidR="00B96816"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 to peel, trim or wash food so it is ready to be cooked.</w:t>
      </w:r>
    </w:p>
    <w:p w14:paraId="338A3C14" w14:textId="1A9C4CD3" w:rsidR="00B96816" w:rsidRPr="003A2880" w:rsidRDefault="00B96816" w:rsidP="00B96816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Worked for </w:t>
      </w:r>
      <w:r w:rsidRPr="003A2880"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  <w:t>Australian open</w:t>
      </w: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 2019</w:t>
      </w:r>
      <w:r w:rsidR="00B448C6"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 as a supervisor make the 30 boys to work </w:t>
      </w:r>
      <w:r w:rsidR="000B7BF9"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and arrange everything the chefs need </w:t>
      </w:r>
    </w:p>
    <w:p w14:paraId="53A6BDB0" w14:textId="78F60EC3" w:rsidR="00B23BBA" w:rsidRPr="003A2880" w:rsidRDefault="000B7BF9" w:rsidP="00B23BB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>As a Supervisor</w:t>
      </w:r>
      <w:r w:rsidR="00B96816"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 for </w:t>
      </w:r>
      <w:r w:rsidR="00B96816" w:rsidRPr="003A2880">
        <w:rPr>
          <w:rFonts w:eastAsia="Times New Roman" w:cstheme="minorHAnsi"/>
          <w:b/>
          <w:bCs/>
          <w:color w:val="58595B"/>
          <w:sz w:val="32"/>
          <w:szCs w:val="32"/>
          <w:lang w:eastAsia="en-AU"/>
        </w:rPr>
        <w:t>Flemington racecourse</w:t>
      </w: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 to the 15 boys for</w:t>
      </w:r>
      <w:r w:rsidR="00B96816"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 kitchen cleaning</w:t>
      </w:r>
      <w:r w:rsidRPr="003A2880">
        <w:rPr>
          <w:rFonts w:eastAsia="Times New Roman" w:cstheme="minorHAnsi"/>
          <w:color w:val="58595B"/>
          <w:sz w:val="32"/>
          <w:szCs w:val="32"/>
          <w:lang w:eastAsia="en-AU"/>
        </w:rPr>
        <w:t xml:space="preserve"> and make everyone to work and finish the job within time.</w:t>
      </w:r>
    </w:p>
    <w:p w14:paraId="732A57B8" w14:textId="77777777" w:rsidR="00225828" w:rsidRPr="003A2880" w:rsidRDefault="00225828" w:rsidP="00225828">
      <w:pPr>
        <w:spacing w:after="0" w:line="240" w:lineRule="auto"/>
        <w:ind w:left="720"/>
        <w:textAlignment w:val="baseline"/>
        <w:rPr>
          <w:rFonts w:eastAsia="Times New Roman" w:cstheme="minorHAnsi"/>
          <w:color w:val="58595B"/>
          <w:sz w:val="32"/>
          <w:szCs w:val="32"/>
          <w:lang w:eastAsia="en-AU"/>
        </w:rPr>
      </w:pPr>
    </w:p>
    <w:p w14:paraId="4D9C6E7A" w14:textId="6C83103F" w:rsidR="00825882" w:rsidRPr="003A2880" w:rsidRDefault="00825882" w:rsidP="00225828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b/>
          <w:bCs/>
          <w:color w:val="444444"/>
          <w:sz w:val="32"/>
          <w:szCs w:val="32"/>
          <w:bdr w:val="none" w:sz="0" w:space="0" w:color="auto" w:frame="1"/>
          <w:lang w:eastAsia="en-AU"/>
        </w:rPr>
        <w:t>EDUCATION</w:t>
      </w:r>
    </w:p>
    <w:p w14:paraId="153F34E1" w14:textId="766E4D21" w:rsidR="00B448C6" w:rsidRPr="003A2880" w:rsidRDefault="00B23BBA" w:rsidP="00B448C6">
      <w:pPr>
        <w:pStyle w:val="ListParagraph"/>
        <w:numPr>
          <w:ilvl w:val="0"/>
          <w:numId w:val="1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B. TECH </w:t>
      </w:r>
      <w:r w:rsidR="00B448C6"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Computer Science &amp;Engineering </w:t>
      </w:r>
    </w:p>
    <w:p w14:paraId="1C424DD4" w14:textId="12A13A84" w:rsidR="00823B8A" w:rsidRPr="003A2880" w:rsidRDefault="00823B8A" w:rsidP="00B23BBA">
      <w:pPr>
        <w:pStyle w:val="ListParagraph"/>
        <w:numPr>
          <w:ilvl w:val="0"/>
          <w:numId w:val="1"/>
        </w:num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MASTER’S IN </w:t>
      </w:r>
      <w:r w:rsidR="00B448C6" w:rsidRPr="003A2880">
        <w:rPr>
          <w:rFonts w:eastAsia="Times New Roman" w:cstheme="minorHAnsi"/>
          <w:color w:val="444444"/>
          <w:sz w:val="32"/>
          <w:szCs w:val="32"/>
          <w:lang w:eastAsia="en-AU"/>
        </w:rPr>
        <w:t>IT</w:t>
      </w:r>
    </w:p>
    <w:p w14:paraId="4E4E8E2D" w14:textId="36B14557" w:rsidR="000B7BF9" w:rsidRPr="003A2880" w:rsidRDefault="000B7BF9" w:rsidP="000B7BF9">
      <w:pPr>
        <w:pStyle w:val="ListParagraph"/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49BDF126" w14:textId="16D910C7" w:rsidR="000B7BF9" w:rsidRPr="003A2880" w:rsidRDefault="000B7BF9" w:rsidP="000B7BF9">
      <w:pPr>
        <w:pStyle w:val="ListParagraph"/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552E428D" w14:textId="4EA4C114" w:rsidR="00225828" w:rsidRPr="003A2880" w:rsidRDefault="000B7BF9" w:rsidP="000B7BF9">
      <w:pPr>
        <w:spacing w:after="0" w:line="411" w:lineRule="atLeast"/>
        <w:ind w:left="4320" w:firstLine="720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Lakshman Manoj Reddy</w:t>
      </w:r>
    </w:p>
    <w:p w14:paraId="218FED7D" w14:textId="5180584E" w:rsidR="000B7BF9" w:rsidRPr="003A2880" w:rsidRDefault="000B7BF9" w:rsidP="000B7BF9">
      <w:pPr>
        <w:spacing w:after="0" w:line="411" w:lineRule="atLeast"/>
        <w:ind w:left="4320" w:firstLine="720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  <w:proofErr w:type="gramStart"/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>Dt</w:t>
      </w:r>
      <w:proofErr w:type="gramEnd"/>
      <w:r w:rsidRPr="003A2880">
        <w:rPr>
          <w:rFonts w:eastAsia="Times New Roman" w:cstheme="minorHAnsi"/>
          <w:color w:val="444444"/>
          <w:sz w:val="32"/>
          <w:szCs w:val="32"/>
          <w:lang w:eastAsia="en-AU"/>
        </w:rPr>
        <w:t xml:space="preserve">: </w:t>
      </w:r>
    </w:p>
    <w:p w14:paraId="1985A790" w14:textId="77777777" w:rsidR="000B7BF9" w:rsidRPr="003A2880" w:rsidRDefault="000B7BF9" w:rsidP="000B7BF9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16DAC783" w14:textId="77777777" w:rsidR="00825882" w:rsidRPr="003A2880" w:rsidRDefault="00825882" w:rsidP="00825882">
      <w:pPr>
        <w:spacing w:after="0" w:line="411" w:lineRule="atLeast"/>
        <w:ind w:left="360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4D75989B" w14:textId="58E69508" w:rsidR="00825882" w:rsidRPr="003A2880" w:rsidRDefault="00825882" w:rsidP="008E69C7">
      <w:pPr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336C5CB5" w14:textId="77777777" w:rsidR="00825882" w:rsidRPr="003A2880" w:rsidRDefault="00825882" w:rsidP="00825882">
      <w:pPr>
        <w:pStyle w:val="ListParagraph"/>
        <w:spacing w:after="0" w:line="411" w:lineRule="atLeast"/>
        <w:textAlignment w:val="baseline"/>
        <w:rPr>
          <w:rFonts w:eastAsia="Times New Roman" w:cstheme="minorHAnsi"/>
          <w:color w:val="444444"/>
          <w:sz w:val="32"/>
          <w:szCs w:val="32"/>
          <w:lang w:eastAsia="en-AU"/>
        </w:rPr>
      </w:pPr>
    </w:p>
    <w:p w14:paraId="5F2D62E5" w14:textId="77777777" w:rsidR="00825882" w:rsidRPr="003A2880" w:rsidRDefault="00825882" w:rsidP="00825882">
      <w:pPr>
        <w:pStyle w:val="NoSpacing"/>
        <w:rPr>
          <w:rFonts w:cstheme="minorHAnsi"/>
          <w:sz w:val="32"/>
          <w:szCs w:val="32"/>
          <w:lang w:eastAsia="en-AU"/>
        </w:rPr>
      </w:pPr>
    </w:p>
    <w:p w14:paraId="6B37CE8B" w14:textId="77777777" w:rsidR="00825882" w:rsidRPr="003A2880" w:rsidRDefault="00825882" w:rsidP="00825882">
      <w:pPr>
        <w:pStyle w:val="NoSpacing"/>
        <w:rPr>
          <w:rFonts w:cstheme="minorHAnsi"/>
          <w:sz w:val="32"/>
          <w:szCs w:val="32"/>
        </w:rPr>
      </w:pPr>
      <w:r w:rsidRPr="003A2880">
        <w:rPr>
          <w:rFonts w:cstheme="minorHAnsi"/>
          <w:sz w:val="32"/>
          <w:szCs w:val="32"/>
          <w:lang w:eastAsia="en-AU"/>
        </w:rPr>
        <w:br/>
      </w:r>
    </w:p>
    <w:p w14:paraId="3311CE8D" w14:textId="77777777" w:rsidR="00825882" w:rsidRPr="003A2880" w:rsidRDefault="00825882">
      <w:pPr>
        <w:rPr>
          <w:rFonts w:cstheme="minorHAnsi"/>
          <w:sz w:val="32"/>
          <w:szCs w:val="32"/>
        </w:rPr>
      </w:pPr>
    </w:p>
    <w:sectPr w:rsidR="00825882" w:rsidRPr="003A2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62"/>
    <w:multiLevelType w:val="hybridMultilevel"/>
    <w:tmpl w:val="715AE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6663"/>
    <w:multiLevelType w:val="multilevel"/>
    <w:tmpl w:val="66F0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B50EE"/>
    <w:multiLevelType w:val="hybridMultilevel"/>
    <w:tmpl w:val="E31C2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052C0"/>
    <w:multiLevelType w:val="multilevel"/>
    <w:tmpl w:val="C15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21099"/>
    <w:multiLevelType w:val="multilevel"/>
    <w:tmpl w:val="FCE0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464C0E"/>
    <w:multiLevelType w:val="hybridMultilevel"/>
    <w:tmpl w:val="66A64F82"/>
    <w:lvl w:ilvl="0" w:tplc="446E85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AB6"/>
    <w:multiLevelType w:val="multilevel"/>
    <w:tmpl w:val="4B32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3D19A5"/>
    <w:multiLevelType w:val="hybridMultilevel"/>
    <w:tmpl w:val="EFCAD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F5D82"/>
    <w:multiLevelType w:val="hybridMultilevel"/>
    <w:tmpl w:val="FC78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Dc3NDc0szSyMDFR0lEKTi0uzszPAykwqgUAH99l+CwAAAA="/>
  </w:docVars>
  <w:rsids>
    <w:rsidRoot w:val="00825882"/>
    <w:rsid w:val="000B7BF9"/>
    <w:rsid w:val="00154E61"/>
    <w:rsid w:val="001E0753"/>
    <w:rsid w:val="00225828"/>
    <w:rsid w:val="002D7D95"/>
    <w:rsid w:val="00383011"/>
    <w:rsid w:val="003A2880"/>
    <w:rsid w:val="007F6B24"/>
    <w:rsid w:val="00823B8A"/>
    <w:rsid w:val="00825882"/>
    <w:rsid w:val="008A7FD3"/>
    <w:rsid w:val="008E69C7"/>
    <w:rsid w:val="00933B02"/>
    <w:rsid w:val="00936A24"/>
    <w:rsid w:val="00B23BBA"/>
    <w:rsid w:val="00B448C6"/>
    <w:rsid w:val="00B96816"/>
    <w:rsid w:val="00D65FA7"/>
    <w:rsid w:val="00E15F0A"/>
    <w:rsid w:val="00E20DCD"/>
    <w:rsid w:val="00F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CD68"/>
  <w15:chartTrackingRefBased/>
  <w15:docId w15:val="{09DE422D-6285-4CFA-9EFF-EEBDCDC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8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451D77E-7980-487F-A6AA-C250B526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Dishank Patel</dc:creator>
  <cp:keywords/>
  <dc:description/>
  <cp:lastModifiedBy>Lakshman Manoj ReddyThummuru</cp:lastModifiedBy>
  <cp:revision>3</cp:revision>
  <dcterms:created xsi:type="dcterms:W3CDTF">2019-08-14T02:11:00Z</dcterms:created>
  <dcterms:modified xsi:type="dcterms:W3CDTF">2019-08-14T02:13:00Z</dcterms:modified>
</cp:coreProperties>
</file>